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rPr>
          <w:rtl/>
        </w:rPr>
      </w:pPr>
    </w:p>
    <w:p>
      <w:pPr>
        <w:tabs>
          <w:tab w:val="right" w:pos="4536"/>
          <w:tab w:val="right" w:pos="5385"/>
          <w:tab w:val="right" w:pos="8505"/>
          <w:tab w:val="right" w:pos="9071"/>
          <w:tab w:val="right" w:pos="9923"/>
          <w:tab w:val="left" w:pos="10065"/>
          <w:tab w:val="left" w:pos="10206"/>
        </w:tabs>
        <w:bidi/>
        <w:spacing w:after="0" w:line="240" w:lineRule="auto"/>
        <w:ind w:left="-709" w:right="-993" w:firstLine="425"/>
        <w:rPr>
          <w:rFonts w:eastAsia="Times New Roman" w:asciiTheme="majorBidi" w:hAnsiTheme="majorBidi" w:cstheme="majorBidi"/>
          <w:b/>
          <w:bCs/>
          <w:sz w:val="24"/>
          <w:szCs w:val="24"/>
          <w:rtl/>
          <w:lang w:eastAsia="zh-CN"/>
        </w:rPr>
      </w:pPr>
      <w:r>
        <w:rPr>
          <w:rFonts w:eastAsia="Times New Roman" w:asciiTheme="majorBidi" w:hAnsiTheme="majorBidi" w:cstheme="majorBidi"/>
          <w:b/>
          <w:bCs/>
          <w:sz w:val="24"/>
          <w:szCs w:val="24"/>
          <w:rtl/>
          <w:lang w:eastAsia="zh-CN"/>
        </w:rPr>
        <w:t xml:space="preserve">مرجع </w:t>
      </w:r>
      <w:r>
        <w:rPr>
          <w:rFonts w:hint="cs" w:eastAsia="Times New Roman" w:asciiTheme="majorBidi" w:hAnsiTheme="majorBidi" w:cstheme="majorBidi"/>
          <w:b/>
          <w:bCs/>
          <w:sz w:val="24"/>
          <w:szCs w:val="24"/>
          <w:rtl/>
          <w:lang w:eastAsia="zh-CN"/>
        </w:rPr>
        <w:t>رقم:</w:t>
      </w:r>
      <w:r>
        <w:rPr>
          <w:rFonts w:eastAsia="Times New Roman" w:asciiTheme="majorBidi" w:hAnsiTheme="majorBidi" w:cstheme="majorBidi"/>
          <w:b/>
          <w:bCs/>
          <w:sz w:val="24"/>
          <w:szCs w:val="24"/>
          <w:rtl/>
          <w:lang w:eastAsia="zh-CN"/>
        </w:rPr>
        <w:t xml:space="preserve"> </w:t>
      </w:r>
      <w:r>
        <w:rPr>
          <w:rFonts w:hint="cs" w:eastAsia="Times New Roman" w:asciiTheme="majorBidi" w:hAnsiTheme="majorBidi" w:cstheme="majorBidi"/>
          <w:b/>
          <w:bCs/>
          <w:sz w:val="24"/>
          <w:szCs w:val="24"/>
          <w:rtl/>
          <w:lang w:eastAsia="zh-CN"/>
        </w:rPr>
        <w:t xml:space="preserve">     </w:t>
      </w:r>
      <w:r>
        <w:rPr>
          <w:rFonts w:eastAsia="Times New Roman" w:asciiTheme="majorBidi" w:hAnsiTheme="majorBidi" w:cstheme="majorBidi"/>
          <w:b/>
          <w:bCs/>
          <w:sz w:val="24"/>
          <w:szCs w:val="24"/>
          <w:lang w:eastAsia="zh-CN"/>
        </w:rPr>
        <w:t>/</w:t>
      </w:r>
      <w:r>
        <w:rPr>
          <w:rFonts w:eastAsia="Times New Roman" w:asciiTheme="majorBidi" w:hAnsiTheme="majorBidi" w:cstheme="majorBidi"/>
          <w:b/>
          <w:bCs/>
          <w:sz w:val="24"/>
          <w:szCs w:val="24"/>
          <w:rtl/>
          <w:lang w:eastAsia="zh-CN"/>
        </w:rPr>
        <w:t>ن.م.ع.خ.ت.ت.إ.ت.ع/ج.ت/</w:t>
      </w:r>
      <w:r>
        <w:rPr>
          <w:rFonts w:hint="cs" w:eastAsia="Times New Roman" w:asciiTheme="majorBidi" w:hAnsiTheme="majorBidi" w:cstheme="majorBidi"/>
          <w:b/>
          <w:bCs/>
          <w:sz w:val="24"/>
          <w:szCs w:val="24"/>
          <w:rtl/>
          <w:lang w:eastAsia="zh-CN" w:bidi="ar-DZ"/>
        </w:rPr>
        <w:t>202</w:t>
      </w:r>
      <w:r>
        <w:rPr>
          <w:rFonts w:hint="cs" w:eastAsia="Times New Roman" w:asciiTheme="majorBidi" w:hAnsiTheme="majorBidi" w:cstheme="majorBidi"/>
          <w:b/>
          <w:bCs/>
          <w:sz w:val="24"/>
          <w:szCs w:val="24"/>
          <w:rtl/>
          <w:lang w:val="en-US" w:eastAsia="zh-CN" w:bidi="ar-DZ"/>
        </w:rPr>
        <w:t>4</w:t>
      </w:r>
      <w:r>
        <w:rPr>
          <w:rFonts w:eastAsia="Times New Roman" w:asciiTheme="majorBidi" w:hAnsiTheme="majorBidi" w:cstheme="majorBidi"/>
          <w:b/>
          <w:bCs/>
          <w:sz w:val="24"/>
          <w:szCs w:val="24"/>
          <w:rtl/>
          <w:lang w:eastAsia="zh-CN" w:bidi="ar-DZ"/>
        </w:rPr>
        <w:t xml:space="preserve"> </w:t>
      </w:r>
      <w:r>
        <w:rPr>
          <w:rFonts w:hint="cs" w:eastAsia="Times New Roman" w:asciiTheme="majorBidi" w:hAnsiTheme="majorBidi" w:cstheme="majorBidi"/>
          <w:b/>
          <w:bCs/>
          <w:sz w:val="24"/>
          <w:szCs w:val="24"/>
          <w:rtl/>
          <w:lang w:eastAsia="zh-CN" w:bidi="ar-DZ"/>
        </w:rPr>
        <w:t xml:space="preserve">        </w:t>
      </w:r>
      <w:r>
        <w:rPr>
          <w:rFonts w:eastAsia="Times New Roman" w:asciiTheme="majorBidi" w:hAnsiTheme="majorBidi" w:cstheme="majorBidi"/>
          <w:b/>
          <w:bCs/>
          <w:sz w:val="24"/>
          <w:szCs w:val="24"/>
          <w:lang w:eastAsia="zh-CN" w:bidi="ar-DZ"/>
        </w:rPr>
        <w:t xml:space="preserve"> </w:t>
      </w:r>
      <w:r>
        <w:rPr>
          <w:rFonts w:hint="cs" w:eastAsia="Times New Roman" w:asciiTheme="majorBidi" w:hAnsiTheme="majorBidi" w:cstheme="majorBidi"/>
          <w:b/>
          <w:bCs/>
          <w:sz w:val="24"/>
          <w:szCs w:val="24"/>
          <w:rtl/>
          <w:lang w:eastAsia="zh-CN" w:bidi="ar-DZ"/>
        </w:rPr>
        <w:t xml:space="preserve"> 202</w:t>
      </w:r>
      <w:r>
        <w:rPr>
          <w:rFonts w:hint="cs" w:eastAsia="Times New Roman" w:asciiTheme="majorBidi" w:hAnsiTheme="majorBidi" w:cstheme="majorBidi"/>
          <w:b/>
          <w:bCs/>
          <w:sz w:val="24"/>
          <w:szCs w:val="24"/>
          <w:rtl/>
          <w:lang w:val="en-US" w:eastAsia="zh-CN" w:bidi="ar-DZ"/>
        </w:rPr>
        <w:t>4</w:t>
      </w:r>
      <w:r>
        <w:rPr>
          <w:rFonts w:eastAsia="Times New Roman" w:asciiTheme="majorBidi" w:hAnsiTheme="majorBidi" w:cstheme="majorBidi"/>
          <w:sz w:val="20"/>
          <w:szCs w:val="20"/>
          <w:lang w:eastAsia="zh-CN"/>
        </w:rPr>
        <w:t>/V.R.R.E.C.A.C.M.S/U.B./</w:t>
      </w:r>
      <w:r>
        <w:rPr>
          <w:rFonts w:hint="cs" w:eastAsia="Times New Roman" w:asciiTheme="majorBidi" w:hAnsiTheme="majorBidi" w:cstheme="majorBidi"/>
          <w:sz w:val="20"/>
          <w:szCs w:val="20"/>
          <w:rtl/>
          <w:lang w:eastAsia="zh-CN"/>
        </w:rPr>
        <w:t xml:space="preserve">    </w:t>
      </w:r>
      <w:r>
        <w:rPr>
          <w:rFonts w:eastAsia="Times New Roman" w:asciiTheme="majorBidi" w:hAnsiTheme="majorBidi" w:cstheme="majorBidi"/>
          <w:b/>
          <w:bCs/>
          <w:sz w:val="24"/>
          <w:szCs w:val="24"/>
          <w:lang w:eastAsia="zh-CN" w:bidi="ar-DZ"/>
        </w:rPr>
        <w:t xml:space="preserve"> </w:t>
      </w:r>
      <w:r>
        <w:rPr>
          <w:rFonts w:hint="cs" w:eastAsia="Times New Roman" w:asciiTheme="majorBidi" w:hAnsiTheme="majorBidi" w:cstheme="majorBidi"/>
          <w:b/>
          <w:bCs/>
          <w:sz w:val="24"/>
          <w:szCs w:val="24"/>
          <w:rtl/>
          <w:lang w:eastAsia="zh-CN" w:bidi="ar-DZ"/>
        </w:rPr>
        <w:t xml:space="preserve">  </w:t>
      </w:r>
      <w:r>
        <w:rPr>
          <w:rFonts w:eastAsia="Times New Roman" w:asciiTheme="majorBidi" w:hAnsiTheme="majorBidi" w:cstheme="majorBidi"/>
          <w:b/>
          <w:bCs/>
          <w:sz w:val="24"/>
          <w:szCs w:val="24"/>
          <w:lang w:eastAsia="zh-CN" w:bidi="ar-DZ"/>
        </w:rPr>
        <w:t xml:space="preserve">   </w:t>
      </w:r>
      <w:r>
        <w:rPr>
          <w:rFonts w:eastAsia="Times New Roman" w:asciiTheme="majorBidi" w:hAnsiTheme="majorBidi" w:cstheme="majorBidi"/>
          <w:b/>
          <w:bCs/>
          <w:sz w:val="24"/>
          <w:szCs w:val="24"/>
          <w:lang w:eastAsia="zh-CN"/>
        </w:rPr>
        <w:t xml:space="preserve">Référence N°: </w:t>
      </w:r>
    </w:p>
    <w:p>
      <w:pPr>
        <w:tabs>
          <w:tab w:val="right" w:pos="4536"/>
          <w:tab w:val="right" w:pos="5385"/>
          <w:tab w:val="right" w:pos="8505"/>
          <w:tab w:val="right" w:pos="9071"/>
          <w:tab w:val="right" w:pos="9923"/>
          <w:tab w:val="left" w:pos="10065"/>
          <w:tab w:val="left" w:pos="10206"/>
        </w:tabs>
        <w:bidi/>
        <w:spacing w:after="0" w:line="240" w:lineRule="auto"/>
        <w:ind w:left="-709" w:right="-993" w:firstLine="425"/>
        <w:rPr>
          <w:rFonts w:eastAsia="Times New Roman" w:asciiTheme="majorBidi" w:hAnsiTheme="majorBidi" w:cstheme="majorBidi"/>
          <w:b/>
          <w:bCs/>
          <w:sz w:val="24"/>
          <w:szCs w:val="24"/>
          <w:lang w:eastAsia="zh-CN" w:bidi="ar-DZ"/>
        </w:rPr>
      </w:pPr>
    </w:p>
    <w:p>
      <w:pPr>
        <w:rPr>
          <w:rFonts w:hint="cs" w:cstheme="minorBidi"/>
          <w:rtl/>
          <w:lang w:val="fr-FR" w:bidi="ar-DZ"/>
        </w:rPr>
      </w:pPr>
      <w:r>
        <w:rPr>
          <w:rFonts w:hint="cs"/>
          <w:rtl/>
          <w:lang w:bidi="ar-DZ"/>
        </w:rPr>
        <w:t xml:space="preserve">بشار في </w:t>
      </w:r>
      <w:r>
        <w:rPr>
          <w:rFonts w:hint="cs"/>
          <w:b/>
          <w:bCs/>
          <w:rtl/>
          <w:lang w:bidi="ar-DZ"/>
        </w:rPr>
        <w:t xml:space="preserve">: </w:t>
      </w:r>
      <w:r>
        <w:rPr>
          <w:rFonts w:hint="cs"/>
          <w:b/>
          <w:bCs/>
          <w:rtl/>
          <w:lang w:val="en-US" w:bidi="ar-DZ"/>
        </w:rPr>
        <w:t xml:space="preserve">   </w:t>
      </w:r>
      <w:r>
        <w:rPr>
          <w:rFonts w:hint="cs"/>
          <w:b/>
          <w:bCs/>
          <w:rtl/>
          <w:lang w:bidi="ar-DZ"/>
        </w:rPr>
        <w:t>/</w:t>
      </w:r>
      <w:r>
        <w:rPr>
          <w:rFonts w:hint="cs"/>
          <w:b/>
          <w:bCs/>
          <w:rtl/>
          <w:lang w:val="en-US" w:bidi="ar-DZ"/>
        </w:rPr>
        <w:t xml:space="preserve">  </w:t>
      </w:r>
      <w:r>
        <w:rPr>
          <w:rFonts w:hint="cs"/>
          <w:b/>
          <w:bCs/>
          <w:rtl/>
          <w:lang w:bidi="ar-DZ"/>
        </w:rPr>
        <w:t>/202</w:t>
      </w:r>
      <w:r>
        <w:rPr>
          <w:rFonts w:hint="cs"/>
          <w:b/>
          <w:bCs/>
          <w:rtl/>
          <w:lang w:val="en-US" w:bidi="ar-DZ"/>
        </w:rPr>
        <w:t>4</w:t>
      </w:r>
    </w:p>
    <w:p>
      <w:pPr>
        <w:bidi/>
        <w:spacing w:after="0" w:line="240" w:lineRule="auto"/>
        <w:ind w:firstLine="708"/>
        <w:jc w:val="center"/>
        <w:rPr>
          <w:rFonts w:hint="default" w:ascii="Arial" w:hAnsi="Arial" w:eastAsia="Calibri" w:cs="Arial"/>
          <w:b/>
          <w:bCs/>
          <w:sz w:val="40"/>
          <w:szCs w:val="40"/>
          <w:rtl/>
          <w:lang w:val="en-US" w:eastAsia="en-US" w:bidi="ar-DZ"/>
        </w:rPr>
      </w:pPr>
      <w:r>
        <w:rPr>
          <w:rFonts w:hint="default" w:ascii="Arial" w:hAnsi="Arial" w:eastAsia="Calibri" w:cs="Arial"/>
          <w:b/>
          <w:bCs/>
          <w:sz w:val="40"/>
          <w:szCs w:val="40"/>
          <w:rtl/>
          <w:lang w:val="en-US" w:eastAsia="en-US" w:bidi="ar-DZ"/>
        </w:rPr>
        <w:t xml:space="preserve">شهادة </w:t>
      </w:r>
      <w:r>
        <w:rPr>
          <w:rFonts w:hint="cs" w:ascii="Arial" w:hAnsi="Arial" w:eastAsia="Calibri" w:cs="Arial"/>
          <w:b/>
          <w:bCs/>
          <w:sz w:val="40"/>
          <w:szCs w:val="40"/>
          <w:rtl/>
          <w:lang w:val="en-US" w:eastAsia="en-US" w:bidi="ar-DZ"/>
        </w:rPr>
        <w:t>تقييم المسؤول المباشر</w:t>
      </w:r>
    </w:p>
    <w:p>
      <w:pPr>
        <w:bidi/>
        <w:jc w:val="both"/>
        <w:rPr>
          <w:rFonts w:hint="default" w:ascii="Arial" w:hAnsi="Arial" w:cs="Arial"/>
          <w:b/>
          <w:bCs/>
          <w:sz w:val="36"/>
          <w:szCs w:val="36"/>
          <w:rtl/>
        </w:rPr>
      </w:pPr>
    </w:p>
    <w:p>
      <w:pPr>
        <w:bidi/>
        <w:spacing w:after="0" w:line="360" w:lineRule="auto"/>
        <w:ind w:firstLine="708"/>
        <w:jc w:val="both"/>
        <w:rPr>
          <w:rFonts w:hint="default" w:ascii="Arial" w:hAnsi="Arial" w:eastAsia="Calibri" w:cs="Arial"/>
          <w:sz w:val="28"/>
          <w:szCs w:val="28"/>
          <w:rtl/>
          <w:lang w:val="en-US" w:eastAsia="en-US" w:bidi="ar-DZ"/>
        </w:rPr>
      </w:pPr>
      <w:r>
        <w:rPr>
          <w:rFonts w:hint="default" w:ascii="Arial" w:hAnsi="Arial" w:eastAsia="Calibri" w:cs="Arial"/>
          <w:sz w:val="28"/>
          <w:szCs w:val="28"/>
          <w:rtl/>
          <w:lang w:val="en-US" w:eastAsia="en-US" w:bidi="ar-DZ"/>
        </w:rPr>
        <w:t>يشهد السيد</w:t>
      </w:r>
      <w:r>
        <w:rPr>
          <w:rFonts w:hint="cs" w:ascii="Arial" w:hAnsi="Arial" w:eastAsia="Calibri" w:cs="Arial"/>
          <w:sz w:val="28"/>
          <w:szCs w:val="28"/>
          <w:rtl/>
          <w:lang w:val="en-US" w:eastAsia="en-US" w:bidi="ar-DZ"/>
        </w:rPr>
        <w:t xml:space="preserve"> (</w:t>
      </w:r>
      <w:r>
        <w:rPr>
          <w:rFonts w:hint="default" w:ascii="Arial" w:hAnsi="Arial" w:eastAsia="Calibri" w:cs="Arial"/>
          <w:sz w:val="28"/>
          <w:szCs w:val="28"/>
          <w:rtl/>
          <w:lang w:val="en-US" w:eastAsia="en-US" w:bidi="ar-DZ"/>
        </w:rPr>
        <w:t xml:space="preserve"> نائب مدير </w:t>
      </w:r>
      <w:r>
        <w:rPr>
          <w:rFonts w:hint="cs" w:ascii="Arial" w:hAnsi="Arial" w:eastAsia="Calibri" w:cs="Arial"/>
          <w:sz w:val="28"/>
          <w:szCs w:val="28"/>
          <w:rtl/>
          <w:lang w:val="en-US" w:eastAsia="en-US" w:bidi="ar-DZ"/>
        </w:rPr>
        <w:t>.......أو ال</w:t>
      </w:r>
      <w:r>
        <w:rPr>
          <w:rFonts w:hint="default" w:ascii="Arial" w:hAnsi="Arial" w:eastAsia="Calibri" w:cs="Arial"/>
          <w:sz w:val="28"/>
          <w:szCs w:val="28"/>
          <w:rtl/>
          <w:lang w:val="en-US" w:eastAsia="en-US" w:bidi="ar-DZ"/>
        </w:rPr>
        <w:t>أ</w:t>
      </w:r>
      <w:r>
        <w:rPr>
          <w:rFonts w:hint="cs" w:ascii="Arial" w:hAnsi="Arial" w:eastAsia="Calibri" w:cs="Arial"/>
          <w:sz w:val="28"/>
          <w:szCs w:val="28"/>
          <w:rtl/>
          <w:lang w:val="en-US" w:eastAsia="en-US" w:bidi="ar-DZ"/>
        </w:rPr>
        <w:t>مين العام  أو عميد كلية.......) أ</w:t>
      </w:r>
      <w:r>
        <w:rPr>
          <w:rFonts w:hint="default" w:ascii="Arial" w:hAnsi="Arial" w:eastAsia="Calibri" w:cs="Arial"/>
          <w:sz w:val="28"/>
          <w:szCs w:val="28"/>
          <w:rtl/>
          <w:lang w:val="en-US" w:eastAsia="en-US" w:bidi="ar-DZ"/>
        </w:rPr>
        <w:t>ن</w:t>
      </w:r>
      <w:r>
        <w:rPr>
          <w:rFonts w:hint="cs" w:ascii="Arial" w:hAnsi="Arial" w:eastAsia="Calibri" w:cs="Arial"/>
          <w:sz w:val="28"/>
          <w:szCs w:val="28"/>
          <w:rtl/>
          <w:lang w:val="en-US" w:eastAsia="en-US" w:bidi="ar-DZ"/>
        </w:rPr>
        <w:t xml:space="preserve"> النقطة التقييمية </w:t>
      </w:r>
      <w:bookmarkStart w:id="0" w:name="_GoBack"/>
      <w:bookmarkEnd w:id="0"/>
      <w:r>
        <w:rPr>
          <w:rFonts w:hint="default" w:ascii="Arial" w:hAnsi="Arial" w:eastAsia="Calibri" w:cs="Arial"/>
          <w:sz w:val="28"/>
          <w:szCs w:val="28"/>
          <w:rtl/>
          <w:lang w:val="en-US" w:eastAsia="en-US" w:bidi="ar-DZ"/>
        </w:rPr>
        <w:t>:</w:t>
      </w:r>
    </w:p>
    <w:p>
      <w:pPr>
        <w:wordWrap w:val="0"/>
        <w:bidi/>
        <w:spacing w:after="0" w:line="360" w:lineRule="auto"/>
        <w:ind w:firstLine="708"/>
        <w:rPr>
          <w:rFonts w:hint="default" w:ascii="Arial" w:hAnsi="Arial" w:eastAsia="Calibri" w:cs="Arial"/>
          <w:b/>
          <w:bCs/>
          <w:sz w:val="28"/>
          <w:szCs w:val="28"/>
          <w:rtl/>
          <w:lang w:val="en-US" w:eastAsia="en-US" w:bidi="ar-DZ"/>
        </w:rPr>
      </w:pPr>
      <w:r>
        <w:rPr>
          <w:rFonts w:hint="default" w:ascii="Arial" w:hAnsi="Arial" w:eastAsia="Calibri" w:cs="Arial"/>
          <w:b/>
          <w:bCs/>
          <w:sz w:val="28"/>
          <w:szCs w:val="28"/>
          <w:rtl/>
          <w:lang w:val="en-US" w:eastAsia="en-US" w:bidi="ar-DZ"/>
        </w:rPr>
        <w:t>-</w:t>
      </w:r>
      <w:r>
        <w:rPr>
          <w:rFonts w:hint="cs" w:ascii="Arial" w:hAnsi="Arial" w:eastAsia="Calibri" w:cs="Arial"/>
          <w:b/>
          <w:bCs/>
          <w:sz w:val="28"/>
          <w:szCs w:val="28"/>
          <w:rtl/>
          <w:lang w:val="en-US" w:eastAsia="en-US" w:bidi="ar-DZ"/>
        </w:rPr>
        <w:t xml:space="preserve"> </w:t>
      </w:r>
      <w:r>
        <w:rPr>
          <w:rFonts w:hint="cs" w:ascii="Arial" w:hAnsi="Arial" w:eastAsia="Calibri" w:cs="Arial"/>
          <w:b w:val="0"/>
          <w:bCs w:val="0"/>
          <w:sz w:val="28"/>
          <w:szCs w:val="28"/>
          <w:rtl/>
          <w:lang w:val="en-US" w:eastAsia="en-US" w:bidi="ar-DZ"/>
        </w:rPr>
        <w:t>للموظف</w:t>
      </w:r>
      <w:r>
        <w:rPr>
          <w:rFonts w:hint="cs" w:ascii="Arial" w:hAnsi="Arial" w:eastAsia="Calibri" w:cs="Arial"/>
          <w:sz w:val="28"/>
          <w:szCs w:val="28"/>
          <w:rtl/>
          <w:lang w:val="en-US" w:eastAsia="en-US" w:bidi="ar-DZ"/>
        </w:rPr>
        <w:t xml:space="preserve"> (ة) </w:t>
      </w:r>
      <w:r>
        <w:rPr>
          <w:rFonts w:hint="default" w:ascii="Arial" w:hAnsi="Arial" w:eastAsia="Calibri" w:cs="Arial"/>
          <w:sz w:val="28"/>
          <w:szCs w:val="28"/>
          <w:rtl/>
          <w:lang w:val="en-US" w:eastAsia="en-US" w:bidi="ar-DZ"/>
        </w:rPr>
        <w:t>:</w:t>
      </w:r>
      <w:r>
        <w:rPr>
          <w:rFonts w:hint="cs" w:ascii="Arial" w:hAnsi="Arial" w:eastAsia="Calibri" w:cs="Arial"/>
          <w:b/>
          <w:bCs/>
          <w:sz w:val="28"/>
          <w:szCs w:val="28"/>
          <w:rtl/>
          <w:lang w:val="en-US" w:eastAsia="en-US" w:bidi="ar-DZ"/>
        </w:rPr>
        <w:t>.......................................................</w:t>
      </w:r>
      <w:r>
        <w:rPr>
          <w:rFonts w:hint="default" w:ascii="Arial" w:hAnsi="Arial" w:eastAsia="Calibri" w:cs="Arial"/>
          <w:b/>
          <w:bCs/>
          <w:sz w:val="28"/>
          <w:szCs w:val="28"/>
          <w:rtl/>
          <w:lang w:val="en-US" w:eastAsia="en-US" w:bidi="ar-DZ"/>
        </w:rPr>
        <w:t xml:space="preserve"> </w:t>
      </w:r>
    </w:p>
    <w:p>
      <w:pPr>
        <w:wordWrap w:val="0"/>
        <w:bidi/>
        <w:spacing w:after="0" w:line="360" w:lineRule="auto"/>
        <w:ind w:firstLine="708"/>
        <w:rPr>
          <w:rFonts w:hint="default" w:ascii="Arial" w:hAnsi="Arial" w:eastAsia="Calibri" w:cs="Arial"/>
          <w:b/>
          <w:bCs/>
          <w:sz w:val="28"/>
          <w:szCs w:val="28"/>
          <w:rtl/>
          <w:lang w:val="en-US" w:eastAsia="en-US" w:bidi="ar-DZ"/>
        </w:rPr>
      </w:pPr>
      <w:r>
        <w:rPr>
          <w:rFonts w:hint="cs" w:ascii="Arial" w:hAnsi="Arial" w:eastAsia="Calibri" w:cs="Arial"/>
          <w:b/>
          <w:bCs/>
          <w:sz w:val="28"/>
          <w:szCs w:val="28"/>
          <w:rtl/>
          <w:lang w:val="en-US" w:eastAsia="en-US" w:bidi="ar-DZ"/>
        </w:rPr>
        <w:t xml:space="preserve">- </w:t>
      </w:r>
      <w:r>
        <w:rPr>
          <w:rFonts w:hint="cs" w:ascii="Arial" w:hAnsi="Arial" w:eastAsia="Calibri" w:cs="Arial"/>
          <w:b w:val="0"/>
          <w:bCs w:val="0"/>
          <w:sz w:val="28"/>
          <w:szCs w:val="28"/>
          <w:rtl/>
          <w:lang w:val="en-US" w:eastAsia="en-US" w:bidi="ar-DZ"/>
        </w:rPr>
        <w:t>تاريخ ومكان الازدياد</w:t>
      </w:r>
      <w:r>
        <w:rPr>
          <w:rFonts w:hint="cs" w:ascii="Arial" w:hAnsi="Arial" w:eastAsia="Calibri" w:cs="Arial"/>
          <w:b/>
          <w:bCs/>
          <w:sz w:val="28"/>
          <w:szCs w:val="28"/>
          <w:rtl/>
          <w:lang w:val="en-US" w:eastAsia="en-US" w:bidi="ar-DZ"/>
        </w:rPr>
        <w:t xml:space="preserve"> :..............................................</w:t>
      </w:r>
    </w:p>
    <w:p>
      <w:pPr>
        <w:bidi/>
        <w:spacing w:after="0" w:line="360" w:lineRule="auto"/>
        <w:ind w:firstLine="708"/>
        <w:rPr>
          <w:rFonts w:hint="default" w:ascii="Arial" w:hAnsi="Arial" w:eastAsia="Calibri" w:cs="Arial"/>
          <w:b/>
          <w:bCs/>
          <w:sz w:val="28"/>
          <w:szCs w:val="28"/>
          <w:rtl/>
          <w:lang w:val="en-US" w:eastAsia="en-US" w:bidi="ar-DZ"/>
        </w:rPr>
      </w:pPr>
      <w:r>
        <w:rPr>
          <w:rFonts w:hint="default" w:ascii="Arial" w:hAnsi="Arial" w:eastAsia="Calibri" w:cs="Arial"/>
          <w:b/>
          <w:bCs/>
          <w:sz w:val="28"/>
          <w:szCs w:val="28"/>
          <w:rtl/>
          <w:lang w:val="en-US" w:eastAsia="en-US" w:bidi="ar-DZ"/>
        </w:rPr>
        <w:t xml:space="preserve">- </w:t>
      </w:r>
      <w:r>
        <w:rPr>
          <w:rFonts w:hint="default" w:ascii="Arial" w:hAnsi="Arial" w:eastAsia="Calibri" w:cs="Arial"/>
          <w:sz w:val="28"/>
          <w:szCs w:val="28"/>
          <w:rtl/>
          <w:lang w:val="en-US" w:eastAsia="en-US" w:bidi="ar-DZ"/>
        </w:rPr>
        <w:t>الرتبة :</w:t>
      </w:r>
      <w:r>
        <w:rPr>
          <w:rFonts w:hint="default" w:ascii="Arial" w:hAnsi="Arial" w:eastAsia="Calibri" w:cs="Arial"/>
          <w:b/>
          <w:bCs/>
          <w:sz w:val="28"/>
          <w:szCs w:val="28"/>
          <w:rtl/>
          <w:lang w:val="en-US" w:eastAsia="en-US" w:bidi="ar-DZ"/>
        </w:rPr>
        <w:t xml:space="preserve"> </w:t>
      </w:r>
      <w:r>
        <w:rPr>
          <w:rFonts w:hint="cs" w:ascii="Arial" w:hAnsi="Arial" w:eastAsia="Calibri" w:cs="Arial"/>
          <w:b/>
          <w:bCs/>
          <w:sz w:val="28"/>
          <w:szCs w:val="28"/>
          <w:rtl/>
          <w:lang w:val="en-US" w:eastAsia="en-US" w:bidi="ar-DZ"/>
        </w:rPr>
        <w:t>.............................................................</w:t>
      </w:r>
    </w:p>
    <w:p>
      <w:pPr>
        <w:bidi/>
        <w:spacing w:after="0" w:line="360" w:lineRule="auto"/>
        <w:jc w:val="both"/>
        <w:rPr>
          <w:rFonts w:hint="cs" w:ascii="Arial" w:hAnsi="Arial" w:eastAsia="Calibri" w:cs="Arial"/>
          <w:sz w:val="28"/>
          <w:szCs w:val="28"/>
          <w:rtl/>
          <w:lang w:val="en-US" w:eastAsia="en-US" w:bidi="ar-DZ"/>
        </w:rPr>
      </w:pPr>
      <w:r>
        <w:rPr>
          <w:rFonts w:hint="cs" w:ascii="Arial" w:hAnsi="Arial" w:eastAsia="Calibri" w:cs="Arial"/>
          <w:sz w:val="28"/>
          <w:szCs w:val="28"/>
          <w:rtl/>
          <w:lang w:val="en-US" w:eastAsia="en-US" w:bidi="ar-DZ"/>
        </w:rPr>
        <w:t xml:space="preserve">        تبعا لسلم تقييم ملحق بالقرار رقم 255 المؤرخ في 25 /02/ 2024 </w:t>
      </w:r>
    </w:p>
    <w:p>
      <w:pPr>
        <w:bidi/>
        <w:spacing w:after="0" w:line="360" w:lineRule="auto"/>
        <w:jc w:val="center"/>
        <w:rPr>
          <w:rFonts w:hint="cs" w:ascii="Arial" w:hAnsi="Arial" w:eastAsia="Calibri" w:cs="Arial"/>
          <w:sz w:val="28"/>
          <w:szCs w:val="28"/>
          <w:rtl/>
          <w:lang w:val="en-US" w:eastAsia="en-US" w:bidi="ar-DZ"/>
        </w:rPr>
      </w:pPr>
      <w:r>
        <w:rPr>
          <w:rFonts w:hint="cs" w:ascii="Arial" w:hAnsi="Arial" w:eastAsia="Calibri" w:cs="Arial"/>
          <w:sz w:val="28"/>
          <w:szCs w:val="28"/>
          <w:rtl/>
          <w:lang w:val="en-US" w:eastAsia="en-US" w:bidi="ar-DZ"/>
        </w:rPr>
        <w:t>حسب الجدول الآتي :</w:t>
      </w:r>
    </w:p>
    <w:tbl>
      <w:tblPr>
        <w:tblStyle w:val="8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الحضور</w:t>
            </w:r>
          </w:p>
        </w:tc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08  نقاط كحد أقصى</w:t>
            </w:r>
          </w:p>
        </w:tc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....../ 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الكفاءة في العمل</w:t>
            </w:r>
          </w:p>
        </w:tc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10 نقاط كحد أقصى</w:t>
            </w:r>
          </w:p>
        </w:tc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 xml:space="preserve">......./10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المبادرة</w:t>
            </w:r>
          </w:p>
        </w:tc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08  نقاط كحد أقصى</w:t>
            </w:r>
          </w:p>
        </w:tc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......./ 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التفرغ</w:t>
            </w:r>
          </w:p>
        </w:tc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08  نقاط كحد أقصى</w:t>
            </w:r>
          </w:p>
        </w:tc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......./ 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مجموع النقاط</w:t>
            </w:r>
          </w:p>
        </w:tc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34 / 34</w:t>
            </w:r>
          </w:p>
        </w:tc>
        <w:tc>
          <w:tcPr>
            <w:tcW w:w="3096" w:type="dxa"/>
          </w:tcPr>
          <w:p>
            <w:pPr>
              <w:bidi/>
              <w:spacing w:after="0" w:line="360" w:lineRule="auto"/>
              <w:jc w:val="center"/>
              <w:rPr>
                <w:rFonts w:hint="default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</w:pPr>
            <w:r>
              <w:rPr>
                <w:rFonts w:hint="cs" w:ascii="Arial" w:hAnsi="Arial" w:eastAsia="Calibri" w:cs="Arial"/>
                <w:sz w:val="32"/>
                <w:szCs w:val="32"/>
                <w:vertAlign w:val="baseline"/>
                <w:rtl/>
                <w:lang w:val="en-US" w:eastAsia="en-US" w:bidi="ar-DZ"/>
              </w:rPr>
              <w:t>......./ 34</w:t>
            </w:r>
          </w:p>
        </w:tc>
      </w:tr>
    </w:tbl>
    <w:p>
      <w:pPr>
        <w:bidi/>
        <w:spacing w:after="0" w:line="240" w:lineRule="auto"/>
        <w:jc w:val="both"/>
        <w:rPr>
          <w:rFonts w:hint="default" w:ascii="Arial" w:hAnsi="Arial" w:eastAsia="Calibri" w:cs="Arial"/>
          <w:b/>
          <w:bCs/>
          <w:sz w:val="36"/>
          <w:szCs w:val="36"/>
          <w:rtl/>
          <w:lang w:val="en-US" w:eastAsia="en-US" w:bidi="ar-DZ"/>
        </w:rPr>
      </w:pPr>
    </w:p>
    <w:p>
      <w:pPr>
        <w:bidi/>
        <w:spacing w:after="0" w:line="240" w:lineRule="auto"/>
        <w:jc w:val="center"/>
        <w:rPr>
          <w:rFonts w:hint="default" w:ascii="Arial" w:hAnsi="Arial" w:eastAsia="Calibri" w:cs="Arial"/>
          <w:b/>
          <w:bCs/>
          <w:sz w:val="28"/>
          <w:szCs w:val="28"/>
          <w:rtl/>
          <w:lang w:val="en-US" w:eastAsia="en-US" w:bidi="ar-DZ"/>
        </w:rPr>
      </w:pPr>
      <w:r>
        <w:rPr>
          <w:rFonts w:hint="default" w:ascii="Arial" w:hAnsi="Arial" w:eastAsia="Calibri" w:cs="Arial"/>
          <w:b/>
          <w:bCs/>
          <w:sz w:val="28"/>
          <w:szCs w:val="28"/>
          <w:rtl/>
          <w:lang w:val="en-US" w:eastAsia="en-US" w:bidi="ar-DZ"/>
        </w:rPr>
        <w:t xml:space="preserve">سلمت هذه الشهادة للمعني بناء على  طلبه </w:t>
      </w:r>
      <w:r>
        <w:rPr>
          <w:rFonts w:hint="cs" w:ascii="Arial" w:hAnsi="Arial" w:eastAsia="Calibri" w:cs="Arial"/>
          <w:b/>
          <w:bCs/>
          <w:sz w:val="28"/>
          <w:szCs w:val="28"/>
          <w:rtl/>
          <w:lang w:val="en-US" w:eastAsia="en-US" w:bidi="ar-DZ"/>
        </w:rPr>
        <w:t>للقبول في برنامج تحسين المستوى في الخارج والمخصص لفئة الموظفين الاداريين والتقنيين.</w:t>
      </w:r>
    </w:p>
    <w:p>
      <w:pPr>
        <w:bidi/>
        <w:spacing w:after="0" w:line="240" w:lineRule="auto"/>
        <w:jc w:val="both"/>
        <w:rPr>
          <w:rFonts w:ascii="Sakkal Majalla" w:hAnsi="Sakkal Majalla" w:eastAsia="Calibri" w:cs="Sakkal Majalla"/>
          <w:b/>
          <w:bCs/>
          <w:sz w:val="28"/>
          <w:szCs w:val="28"/>
          <w:rtl/>
          <w:lang w:val="en-US" w:eastAsia="en-US" w:bidi="ar-DZ"/>
        </w:rPr>
      </w:pPr>
    </w:p>
    <w:p>
      <w:pPr>
        <w:tabs>
          <w:tab w:val="right" w:pos="4536"/>
          <w:tab w:val="right" w:pos="5385"/>
          <w:tab w:val="right" w:pos="8505"/>
          <w:tab w:val="right" w:pos="9071"/>
          <w:tab w:val="right" w:pos="9923"/>
          <w:tab w:val="left" w:pos="10065"/>
          <w:tab w:val="left" w:pos="10206"/>
        </w:tabs>
        <w:bidi/>
        <w:spacing w:after="0" w:line="240" w:lineRule="auto"/>
        <w:ind w:right="-993"/>
        <w:jc w:val="right"/>
        <w:rPr>
          <w:rFonts w:hint="default" w:eastAsia="Times New Roman" w:asciiTheme="majorBidi" w:hAnsiTheme="majorBidi" w:cstheme="majorBidi"/>
          <w:b/>
          <w:bCs/>
          <w:sz w:val="24"/>
          <w:szCs w:val="24"/>
          <w:u w:val="single"/>
          <w:lang w:val="en-US" w:eastAsia="zh-CN" w:bidi="ar-DZ"/>
        </w:rPr>
      </w:pPr>
      <w:r>
        <w:rPr>
          <w:rFonts w:hint="cs"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  <w:t>عميد</w:t>
      </w:r>
      <w:r>
        <w:rPr>
          <w:rFonts w:hint="cs" w:ascii="Times New Roman" w:hAnsi="Times New Roman" w:cs="Times New Roman"/>
          <w:b/>
          <w:bCs/>
          <w:sz w:val="36"/>
          <w:szCs w:val="36"/>
          <w:u w:val="single"/>
          <w:rtl/>
          <w:lang w:val="en-US" w:bidi="ar-DZ"/>
        </w:rPr>
        <w:t xml:space="preserve"> الكلية ...أو نائب المدير أو الأمين العام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bidi/>
      <w:jc w:val="center"/>
      <w:rPr>
        <w:rFonts w:ascii="Times New Roman" w:hAnsi="Times New Roman" w:cs="Times New Roman"/>
        <w:lang w:bidi="ar-DZ"/>
      </w:rPr>
    </w:pPr>
    <w:r>
      <w:rPr>
        <w:rFonts w:hint="cs" w:ascii="Times New Roman" w:hAnsi="Times New Roman" w:cs="Times New Roman"/>
        <w:rtl/>
        <w:lang w:bidi="ar-DZ"/>
      </w:rPr>
      <w:t>الفاكس</w:t>
    </w:r>
    <w:r>
      <w:rPr>
        <w:rFonts w:ascii="Times New Roman" w:hAnsi="Times New Roman" w:cs="Times New Roman"/>
        <w:rtl/>
        <w:lang w:bidi="ar-DZ"/>
      </w:rPr>
      <w:t xml:space="preserve">/ الهــاتف: </w:t>
    </w:r>
    <w:r>
      <w:rPr>
        <w:rFonts w:ascii="Times New Roman" w:hAnsi="Times New Roman" w:cs="Times New Roman"/>
        <w:lang w:bidi="ar-DZ"/>
      </w:rPr>
      <w:t>049 23 89 92</w:t>
    </w:r>
  </w:p>
  <w:p>
    <w:pPr>
      <w:pStyle w:val="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bidi="ar-DZ"/>
      </w:rPr>
      <w:t>Email vrre.coop@univ-bechar.dz</w:t>
    </w:r>
  </w:p>
  <w:p>
    <w:pPr>
      <w:pStyle w:val="6"/>
      <w:bidi/>
      <w:rPr>
        <w:rFonts w:ascii="Times New Roman" w:hAnsi="Times New Roman" w:cs="Times New Roman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988"/>
      </w:tabs>
      <w:bidi/>
      <w:spacing w:after="0" w:line="240" w:lineRule="auto"/>
      <w:rPr>
        <w:rFonts w:ascii="Simplified Arabic" w:hAnsi="Simplified Arabic" w:cs="Simplified Arabic"/>
        <w:b/>
        <w:bCs/>
        <w:sz w:val="24"/>
        <w:szCs w:val="24"/>
        <w:lang w:eastAsia="fr-FR"/>
      </w:rPr>
    </w:pPr>
    <w:r>
      <w:rPr>
        <w:rFonts w:ascii="Simplified Arabic" w:hAnsi="Simplified Arabic" w:cs="Simplified Arabic"/>
        <w:b/>
        <w:bCs/>
        <w:sz w:val="24"/>
        <w:szCs w:val="24"/>
        <w:lang w:eastAsia="fr-FR"/>
      </w:rPr>
      <w:t xml:space="preserve">                                         </w:t>
    </w:r>
    <w:r>
      <w:rPr>
        <w:rFonts w:hint="cs" w:ascii="Simplified Arabic" w:hAnsi="Simplified Arabic" w:cs="Simplified Arabic"/>
        <w:b/>
        <w:bCs/>
        <w:sz w:val="24"/>
        <w:szCs w:val="24"/>
        <w:rtl/>
        <w:lang w:eastAsia="fr-FR"/>
      </w:rPr>
      <w:t>الجمهوريـــــة الجزائريــــة الديمقراطيـــــة الشعبيـــــــة</w:t>
    </w:r>
  </w:p>
  <w:p>
    <w:pPr>
      <w:tabs>
        <w:tab w:val="left" w:pos="3988"/>
      </w:tabs>
      <w:bidi/>
      <w:spacing w:after="0" w:line="240" w:lineRule="auto"/>
      <w:ind w:left="284"/>
      <w:jc w:val="center"/>
      <w:rPr>
        <w:b/>
        <w:bCs/>
        <w:sz w:val="24"/>
        <w:szCs w:val="24"/>
        <w:lang w:bidi="ar-DZ"/>
      </w:rPr>
    </w:pPr>
    <w:r>
      <w:rPr>
        <w:b/>
        <w:bCs/>
        <w:sz w:val="24"/>
        <w:szCs w:val="24"/>
        <w:lang w:bidi="ar-DZ"/>
      </w:rPr>
      <w:t xml:space="preserve">                                                                    </w:t>
    </w:r>
  </w:p>
  <w:tbl>
    <w:tblPr>
      <w:tblStyle w:val="8"/>
      <w:bidiVisual/>
      <w:tblW w:w="9815" w:type="dxa"/>
      <w:tblInd w:w="-52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2781"/>
      <w:gridCol w:w="401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bidi/>
            <w:spacing w:after="0" w:line="240" w:lineRule="auto"/>
            <w:rPr>
              <w:b/>
              <w:bCs/>
              <w:sz w:val="24"/>
              <w:szCs w:val="24"/>
              <w:rtl/>
              <w:lang w:bidi="ar-DZ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DZ"/>
            </w:rPr>
            <w:t>وزارة التعليم العالي والبحث العلمي</w:t>
          </w:r>
        </w:p>
        <w:p>
          <w:pPr>
            <w:bidi/>
            <w:spacing w:after="0" w:line="240" w:lineRule="auto"/>
            <w:rPr>
              <w:b/>
              <w:bCs/>
              <w:sz w:val="28"/>
              <w:szCs w:val="28"/>
              <w:rtl/>
              <w:lang w:bidi="ar-DZ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DZ"/>
            </w:rPr>
            <w:t>جامعة طاهري محمد - بشار</w:t>
          </w:r>
        </w:p>
        <w:p>
          <w:pPr>
            <w:wordWrap w:val="0"/>
            <w:bidi/>
            <w:spacing w:after="0" w:line="240" w:lineRule="auto"/>
            <w:rPr>
              <w:rFonts w:hint="cs"/>
              <w:sz w:val="28"/>
              <w:szCs w:val="28"/>
              <w:rtl/>
              <w:lang w:val="en-US" w:bidi="ar-DZ"/>
            </w:rPr>
          </w:pPr>
          <w:r>
            <w:rPr>
              <w:rFonts w:hint="cs"/>
              <w:sz w:val="28"/>
              <w:szCs w:val="28"/>
              <w:rtl/>
              <w:lang w:val="en-US" w:bidi="ar-DZ"/>
            </w:rPr>
            <w:t xml:space="preserve"> نيابة المديرية....</w:t>
          </w:r>
        </w:p>
        <w:p>
          <w:pPr>
            <w:wordWrap w:val="0"/>
            <w:bidi/>
            <w:spacing w:after="0" w:line="240" w:lineRule="auto"/>
            <w:rPr>
              <w:rFonts w:hint="cs"/>
              <w:sz w:val="28"/>
              <w:szCs w:val="28"/>
              <w:rtl/>
              <w:lang w:val="en-US" w:bidi="ar-DZ"/>
            </w:rPr>
          </w:pPr>
          <w:r>
            <w:rPr>
              <w:rFonts w:hint="cs"/>
              <w:sz w:val="28"/>
              <w:szCs w:val="28"/>
              <w:rtl/>
              <w:lang w:val="en-US" w:bidi="ar-DZ"/>
            </w:rPr>
            <w:t>الأمانة العامة .....</w:t>
          </w:r>
        </w:p>
        <w:p>
          <w:pPr>
            <w:wordWrap/>
            <w:bidi/>
            <w:spacing w:after="0" w:line="240" w:lineRule="auto"/>
            <w:rPr>
              <w:rFonts w:hint="default"/>
              <w:sz w:val="28"/>
              <w:szCs w:val="28"/>
              <w:rtl/>
              <w:lang w:val="en-US" w:bidi="ar-DZ"/>
            </w:rPr>
          </w:pPr>
          <w:r>
            <w:rPr>
              <w:rFonts w:hint="cs"/>
              <w:sz w:val="28"/>
              <w:szCs w:val="28"/>
              <w:rtl/>
              <w:lang w:val="en-US" w:bidi="ar-DZ"/>
            </w:rPr>
            <w:t>كلية...............</w:t>
          </w:r>
        </w:p>
      </w:tc>
      <w:tc>
        <w:tcPr>
          <w:tcW w:w="2781" w:type="dxa"/>
        </w:tcPr>
        <w:p>
          <w:pPr>
            <w:bidi/>
            <w:spacing w:after="0" w:line="240" w:lineRule="auto"/>
            <w:jc w:val="center"/>
            <w:rPr>
              <w:sz w:val="28"/>
              <w:szCs w:val="28"/>
              <w:rtl/>
            </w:rPr>
          </w:pPr>
          <w:r>
            <w:rPr>
              <w:rFonts w:hint="cs"/>
              <w:b/>
              <w:bCs/>
              <w:sz w:val="36"/>
              <w:szCs w:val="36"/>
              <w:u w:val="single"/>
              <w:rtl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19050</wp:posOffset>
                </wp:positionV>
                <wp:extent cx="1152525" cy="1059815"/>
                <wp:effectExtent l="0" t="0" r="0" b="0"/>
                <wp:wrapThrough wrapText="bothSides">
                  <wp:wrapPolygon>
                    <wp:start x="0" y="0"/>
                    <wp:lineTo x="0" y="21354"/>
                    <wp:lineTo x="21421" y="21354"/>
                    <wp:lineTo x="21421" y="0"/>
                    <wp:lineTo x="0" y="0"/>
                  </wp:wrapPolygon>
                </wp:wrapThrough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059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14" w:type="dxa"/>
        </w:tcPr>
        <w:p>
          <w:pPr>
            <w:spacing w:after="0" w:line="320" w:lineRule="exact"/>
            <w:jc w:val="center"/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</w:pPr>
          <w:r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>Ministry of Higher Education and ScientificResearch</w:t>
          </w:r>
        </w:p>
        <w:p>
          <w:pPr>
            <w:spacing w:after="0" w:line="320" w:lineRule="exact"/>
            <w:jc w:val="center"/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</w:pPr>
          <w:r>
            <w:rPr>
              <w:rFonts w:asciiTheme="majorBidi" w:hAnsiTheme="majorBidi" w:cstheme="majorBidi"/>
              <w:b w:val="0"/>
              <w:bCs w:val="0"/>
              <w:sz w:val="24"/>
              <w:szCs w:val="24"/>
            </w:rPr>
            <w:t>Tahri Mohamed Bechar University</w:t>
          </w:r>
        </w:p>
        <w:p>
          <w:pPr>
            <w:bidi/>
            <w:spacing w:after="0" w:line="240" w:lineRule="auto"/>
            <w:jc w:val="center"/>
            <w:rPr>
              <w:rFonts w:asciiTheme="majorBidi" w:hAnsiTheme="majorBidi" w:cstheme="majorBidi"/>
              <w:sz w:val="28"/>
              <w:szCs w:val="28"/>
              <w:rtl/>
            </w:rPr>
          </w:pPr>
        </w:p>
      </w:tc>
    </w:tr>
  </w:tbl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02"/>
    <w:rsid w:val="00050BBF"/>
    <w:rsid w:val="00056B95"/>
    <w:rsid w:val="00057719"/>
    <w:rsid w:val="00064E33"/>
    <w:rsid w:val="00081E11"/>
    <w:rsid w:val="000B741C"/>
    <w:rsid w:val="000C2094"/>
    <w:rsid w:val="000D465C"/>
    <w:rsid w:val="000F2FCD"/>
    <w:rsid w:val="00120DA4"/>
    <w:rsid w:val="00122EBC"/>
    <w:rsid w:val="001E3B94"/>
    <w:rsid w:val="001F53C4"/>
    <w:rsid w:val="00206C84"/>
    <w:rsid w:val="00275C1C"/>
    <w:rsid w:val="002A45E9"/>
    <w:rsid w:val="002B5822"/>
    <w:rsid w:val="002E6533"/>
    <w:rsid w:val="002E75E3"/>
    <w:rsid w:val="002F66E7"/>
    <w:rsid w:val="00317B9A"/>
    <w:rsid w:val="00346D6D"/>
    <w:rsid w:val="003634A1"/>
    <w:rsid w:val="00380E9C"/>
    <w:rsid w:val="003B1409"/>
    <w:rsid w:val="003B18C8"/>
    <w:rsid w:val="003C7C85"/>
    <w:rsid w:val="00466E13"/>
    <w:rsid w:val="00491EED"/>
    <w:rsid w:val="004E4CBD"/>
    <w:rsid w:val="005258C5"/>
    <w:rsid w:val="00532FB1"/>
    <w:rsid w:val="00543E02"/>
    <w:rsid w:val="00544E3D"/>
    <w:rsid w:val="00592CE7"/>
    <w:rsid w:val="005D34D0"/>
    <w:rsid w:val="006368A0"/>
    <w:rsid w:val="00664353"/>
    <w:rsid w:val="006D7A2C"/>
    <w:rsid w:val="006E790B"/>
    <w:rsid w:val="00700E57"/>
    <w:rsid w:val="00727CD1"/>
    <w:rsid w:val="007A482C"/>
    <w:rsid w:val="007D32FD"/>
    <w:rsid w:val="007E7FB0"/>
    <w:rsid w:val="00852102"/>
    <w:rsid w:val="0085604A"/>
    <w:rsid w:val="008615A7"/>
    <w:rsid w:val="008D38CE"/>
    <w:rsid w:val="008F0150"/>
    <w:rsid w:val="008F5072"/>
    <w:rsid w:val="00916381"/>
    <w:rsid w:val="00931A50"/>
    <w:rsid w:val="009777EB"/>
    <w:rsid w:val="00977D69"/>
    <w:rsid w:val="00995ACF"/>
    <w:rsid w:val="0099626D"/>
    <w:rsid w:val="00A01846"/>
    <w:rsid w:val="00A12E8E"/>
    <w:rsid w:val="00A15E22"/>
    <w:rsid w:val="00A25DB9"/>
    <w:rsid w:val="00A5795D"/>
    <w:rsid w:val="00A81595"/>
    <w:rsid w:val="00A81756"/>
    <w:rsid w:val="00B33258"/>
    <w:rsid w:val="00B41CFD"/>
    <w:rsid w:val="00B47B36"/>
    <w:rsid w:val="00B83DFA"/>
    <w:rsid w:val="00C06AC8"/>
    <w:rsid w:val="00C6101E"/>
    <w:rsid w:val="00CB0AE3"/>
    <w:rsid w:val="00CD2660"/>
    <w:rsid w:val="00CF1995"/>
    <w:rsid w:val="00D11318"/>
    <w:rsid w:val="00D50809"/>
    <w:rsid w:val="00D56C76"/>
    <w:rsid w:val="00DA107B"/>
    <w:rsid w:val="00DA63BA"/>
    <w:rsid w:val="00DB6304"/>
    <w:rsid w:val="00DC363C"/>
    <w:rsid w:val="00DF43A5"/>
    <w:rsid w:val="00DF675D"/>
    <w:rsid w:val="00E331B9"/>
    <w:rsid w:val="00ED7123"/>
    <w:rsid w:val="00EE46CF"/>
    <w:rsid w:val="00F02E9B"/>
    <w:rsid w:val="00FA3917"/>
    <w:rsid w:val="00FA4015"/>
    <w:rsid w:val="04204496"/>
    <w:rsid w:val="05BF442B"/>
    <w:rsid w:val="067E4217"/>
    <w:rsid w:val="25C32E03"/>
    <w:rsid w:val="26062FC2"/>
    <w:rsid w:val="309673BB"/>
    <w:rsid w:val="43F6510B"/>
    <w:rsid w:val="4692208A"/>
    <w:rsid w:val="48155325"/>
    <w:rsid w:val="546158F1"/>
    <w:rsid w:val="55EE4476"/>
    <w:rsid w:val="580C7ED1"/>
    <w:rsid w:val="5A8C1233"/>
    <w:rsid w:val="693518E5"/>
    <w:rsid w:val="6ADC33B9"/>
    <w:rsid w:val="6BEC4993"/>
    <w:rsid w:val="6DAB650E"/>
    <w:rsid w:val="766F766E"/>
    <w:rsid w:val="786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qFormat/>
    <w:uiPriority w:val="0"/>
    <w:pPr>
      <w:spacing w:before="240" w:after="0" w:line="240" w:lineRule="auto"/>
      <w:jc w:val="right"/>
    </w:pPr>
    <w:rPr>
      <w:rFonts w:ascii="Times New Roman" w:hAnsi="Times New Roman" w:eastAsia="Times New Roman" w:cs="Traditional Arabic"/>
      <w:b/>
      <w:bCs/>
      <w:i/>
      <w:iCs/>
      <w:sz w:val="24"/>
      <w:szCs w:val="28"/>
      <w:lang w:eastAsia="zh-CN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7"/>
    <w:qFormat/>
    <w:uiPriority w:val="99"/>
  </w:style>
  <w:style w:type="character" w:customStyle="1" w:styleId="10">
    <w:name w:val="Footer Char"/>
    <w:basedOn w:val="2"/>
    <w:link w:val="6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765</Characters>
  <Lines>6</Lines>
  <Paragraphs>1</Paragraphs>
  <TotalTime>20</TotalTime>
  <ScaleCrop>false</ScaleCrop>
  <LinksUpToDate>false</LinksUpToDate>
  <CharactersWithSpaces>902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2022-12-12T08:04:00Z</dcterms:created>
  <dc:creator>admin</dc:creator>
  <cp:lastModifiedBy>Vice Recteur</cp:lastModifiedBy>
  <cp:lastPrinted>2024-02-08T09:18:00Z</cp:lastPrinted>
  <dcterms:modified xsi:type="dcterms:W3CDTF">2024-04-03T09:29:05Z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74F125FEABC5463FBE099C76C18884FC_12</vt:lpwstr>
  </property>
</Properties>
</file>